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0" w:rsidRPr="009975E0" w:rsidRDefault="00C565C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1362075" cy="1257300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5E0" w:rsidRPr="009975E0" w:rsidRDefault="009975E0">
      <w:pPr>
        <w:rPr>
          <w:rFonts w:ascii="Century Gothic" w:hAnsi="Century Gothic"/>
        </w:rPr>
      </w:pPr>
    </w:p>
    <w:p w:rsidR="009975E0" w:rsidRPr="00C219DB" w:rsidRDefault="00D37A72" w:rsidP="009975E0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8"/>
          <w:szCs w:val="32"/>
        </w:rPr>
      </w:pPr>
      <w:r>
        <w:rPr>
          <w:rFonts w:ascii="Century Gothic" w:hAnsi="Century Gothic"/>
          <w:b/>
          <w:sz w:val="28"/>
          <w:szCs w:val="32"/>
        </w:rPr>
        <w:t xml:space="preserve">Gross Motor </w:t>
      </w:r>
      <w:r w:rsidR="00005A22">
        <w:rPr>
          <w:rFonts w:ascii="Century Gothic" w:hAnsi="Century Gothic"/>
          <w:b/>
          <w:sz w:val="28"/>
          <w:szCs w:val="32"/>
        </w:rPr>
        <w:t xml:space="preserve">Developmental </w:t>
      </w:r>
      <w:r w:rsidR="00CC5147">
        <w:rPr>
          <w:rFonts w:ascii="Century Gothic" w:hAnsi="Century Gothic"/>
          <w:b/>
          <w:sz w:val="28"/>
          <w:szCs w:val="32"/>
        </w:rPr>
        <w:t>Screening</w:t>
      </w:r>
      <w:r>
        <w:rPr>
          <w:rFonts w:ascii="Century Gothic" w:hAnsi="Century Gothic"/>
          <w:b/>
          <w:sz w:val="28"/>
          <w:szCs w:val="32"/>
        </w:rPr>
        <w:t>s</w:t>
      </w:r>
    </w:p>
    <w:p w:rsidR="00CC5147" w:rsidRDefault="00CC5147" w:rsidP="00DB7F6A">
      <w:pPr>
        <w:pStyle w:val="NormalWeb"/>
        <w:rPr>
          <w:rFonts w:ascii="Century Gothic" w:hAnsi="Century Gothic"/>
          <w:i/>
          <w:sz w:val="24"/>
          <w:szCs w:val="24"/>
        </w:rPr>
      </w:pPr>
      <w:r w:rsidRPr="00CC5147">
        <w:rPr>
          <w:rFonts w:ascii="Century Gothic" w:hAnsi="Century Gothic"/>
          <w:b/>
          <w:i/>
          <w:sz w:val="24"/>
          <w:szCs w:val="24"/>
        </w:rPr>
        <w:t>Benefits of Early Intervention</w:t>
      </w:r>
      <w:r>
        <w:rPr>
          <w:rFonts w:ascii="Century Gothic" w:hAnsi="Century Gothic"/>
          <w:i/>
          <w:sz w:val="24"/>
          <w:szCs w:val="24"/>
        </w:rPr>
        <w:t>:</w:t>
      </w:r>
    </w:p>
    <w:p w:rsidR="00DB7F6A" w:rsidRPr="00CC5147" w:rsidRDefault="00D37A72" w:rsidP="009246D9">
      <w:pPr>
        <w:pStyle w:val="NormalWeb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Gross Motor D</w:t>
      </w:r>
      <w:r w:rsidR="00E11FA3">
        <w:rPr>
          <w:rFonts w:ascii="Century Gothic" w:hAnsi="Century Gothic"/>
          <w:sz w:val="24"/>
          <w:szCs w:val="24"/>
        </w:rPr>
        <w:t xml:space="preserve">evelopment </w:t>
      </w:r>
      <w:r w:rsidR="00CC5147" w:rsidRPr="00CC5147">
        <w:rPr>
          <w:rFonts w:ascii="Century Gothic" w:hAnsi="Century Gothic"/>
          <w:sz w:val="24"/>
          <w:szCs w:val="24"/>
        </w:rPr>
        <w:t>ha</w:t>
      </w:r>
      <w:r w:rsidR="00F27AF7">
        <w:rPr>
          <w:rFonts w:ascii="Century Gothic" w:hAnsi="Century Gothic"/>
          <w:sz w:val="24"/>
          <w:szCs w:val="24"/>
        </w:rPr>
        <w:t>s</w:t>
      </w:r>
      <w:r w:rsidR="00CC5147" w:rsidRPr="00CC5147">
        <w:rPr>
          <w:rFonts w:ascii="Century Gothic" w:hAnsi="Century Gothic"/>
          <w:sz w:val="24"/>
          <w:szCs w:val="24"/>
        </w:rPr>
        <w:t xml:space="preserve"> a significant impact on</w:t>
      </w:r>
      <w:r w:rsidR="00E11FA3">
        <w:rPr>
          <w:rFonts w:ascii="Century Gothic" w:hAnsi="Century Gothic"/>
          <w:sz w:val="24"/>
          <w:szCs w:val="24"/>
        </w:rPr>
        <w:t xml:space="preserve"> a</w:t>
      </w:r>
      <w:r w:rsidR="00CC5147" w:rsidRPr="00CC5147">
        <w:rPr>
          <w:rFonts w:ascii="Century Gothic" w:hAnsi="Century Gothic"/>
          <w:sz w:val="24"/>
          <w:szCs w:val="24"/>
        </w:rPr>
        <w:t xml:space="preserve"> child</w:t>
      </w:r>
      <w:r w:rsidR="00E11FA3">
        <w:rPr>
          <w:rFonts w:ascii="Century Gothic" w:hAnsi="Century Gothic"/>
          <w:sz w:val="24"/>
          <w:szCs w:val="24"/>
        </w:rPr>
        <w:t>’s</w:t>
      </w:r>
      <w:r w:rsidR="00CC5147" w:rsidRPr="00CC5147">
        <w:rPr>
          <w:rFonts w:ascii="Century Gothic" w:hAnsi="Century Gothic"/>
          <w:sz w:val="24"/>
          <w:szCs w:val="24"/>
        </w:rPr>
        <w:t xml:space="preserve"> </w:t>
      </w:r>
      <w:r w:rsidR="00E11FA3">
        <w:rPr>
          <w:rFonts w:ascii="Century Gothic" w:hAnsi="Century Gothic"/>
          <w:sz w:val="24"/>
          <w:szCs w:val="24"/>
        </w:rPr>
        <w:t>life</w:t>
      </w:r>
      <w:r w:rsidR="00CC5147" w:rsidRPr="00CC5147">
        <w:rPr>
          <w:rFonts w:ascii="Century Gothic" w:hAnsi="Century Gothic"/>
          <w:sz w:val="24"/>
          <w:szCs w:val="24"/>
        </w:rPr>
        <w:t xml:space="preserve">.  It </w:t>
      </w:r>
      <w:r w:rsidR="00E11FA3">
        <w:rPr>
          <w:rFonts w:ascii="Century Gothic" w:hAnsi="Century Gothic"/>
          <w:sz w:val="24"/>
          <w:szCs w:val="24"/>
        </w:rPr>
        <w:t>influences</w:t>
      </w:r>
      <w:r w:rsidR="00CC5147" w:rsidRPr="00CC5147">
        <w:rPr>
          <w:rFonts w:ascii="Century Gothic" w:hAnsi="Century Gothic"/>
          <w:sz w:val="24"/>
          <w:szCs w:val="24"/>
        </w:rPr>
        <w:t xml:space="preserve"> </w:t>
      </w:r>
      <w:r w:rsidR="009246D9">
        <w:rPr>
          <w:rFonts w:ascii="Century Gothic" w:hAnsi="Century Gothic"/>
          <w:sz w:val="24"/>
          <w:szCs w:val="24"/>
        </w:rPr>
        <w:t xml:space="preserve">movement patterns, </w:t>
      </w:r>
      <w:r>
        <w:rPr>
          <w:rFonts w:ascii="Century Gothic" w:hAnsi="Century Gothic"/>
          <w:sz w:val="24"/>
          <w:szCs w:val="24"/>
        </w:rPr>
        <w:t xml:space="preserve">reflex integration, </w:t>
      </w:r>
      <w:r w:rsidR="009246D9">
        <w:rPr>
          <w:rFonts w:ascii="Century Gothic" w:hAnsi="Century Gothic"/>
          <w:sz w:val="24"/>
          <w:szCs w:val="24"/>
        </w:rPr>
        <w:t>developmental milestones, strength, posture, balance, and coordination</w:t>
      </w:r>
      <w:r w:rsidR="00CC5147" w:rsidRPr="00CC5147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>Gross motor skills</w:t>
      </w:r>
      <w:r w:rsidR="00CC5147" w:rsidRPr="00CC5147">
        <w:rPr>
          <w:rFonts w:ascii="Century Gothic" w:hAnsi="Century Gothic"/>
          <w:sz w:val="24"/>
          <w:szCs w:val="24"/>
        </w:rPr>
        <w:t xml:space="preserve"> </w:t>
      </w:r>
      <w:r w:rsidR="00E11FA3">
        <w:rPr>
          <w:rFonts w:ascii="Century Gothic" w:hAnsi="Century Gothic"/>
          <w:sz w:val="24"/>
          <w:szCs w:val="24"/>
        </w:rPr>
        <w:t xml:space="preserve">facilitate </w:t>
      </w:r>
      <w:r w:rsidR="00CC5147" w:rsidRPr="00CC5147">
        <w:rPr>
          <w:rFonts w:ascii="Century Gothic" w:hAnsi="Century Gothic"/>
          <w:sz w:val="24"/>
          <w:szCs w:val="24"/>
        </w:rPr>
        <w:t xml:space="preserve">a child’s ability to </w:t>
      </w:r>
      <w:r w:rsidR="00E11FA3">
        <w:rPr>
          <w:rFonts w:ascii="Century Gothic" w:hAnsi="Century Gothic"/>
          <w:sz w:val="24"/>
          <w:szCs w:val="24"/>
        </w:rPr>
        <w:t xml:space="preserve">more successfully </w:t>
      </w:r>
      <w:r w:rsidR="009246D9">
        <w:rPr>
          <w:rFonts w:ascii="Century Gothic" w:hAnsi="Century Gothic"/>
          <w:sz w:val="24"/>
          <w:szCs w:val="24"/>
        </w:rPr>
        <w:t>move, play and explore the world independently</w:t>
      </w:r>
      <w:r w:rsidR="00CC5147" w:rsidRPr="00CC5147">
        <w:rPr>
          <w:rFonts w:ascii="Century Gothic" w:hAnsi="Century Gothic"/>
          <w:sz w:val="24"/>
          <w:szCs w:val="24"/>
        </w:rPr>
        <w:t>.</w:t>
      </w:r>
    </w:p>
    <w:p w:rsidR="00CC5147" w:rsidRDefault="00CC5147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CC5147" w:rsidRDefault="00CC5147" w:rsidP="009246D9">
      <w:pPr>
        <w:pStyle w:val="NormalWeb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Young children </w:t>
      </w:r>
      <w:r w:rsidR="009246D9">
        <w:rPr>
          <w:rFonts w:ascii="Century Gothic" w:hAnsi="Century Gothic"/>
          <w:sz w:val="24"/>
          <w:szCs w:val="24"/>
        </w:rPr>
        <w:t xml:space="preserve">typically </w:t>
      </w:r>
      <w:r>
        <w:rPr>
          <w:rFonts w:ascii="Century Gothic" w:hAnsi="Century Gothic"/>
          <w:sz w:val="24"/>
          <w:szCs w:val="24"/>
        </w:rPr>
        <w:t>develop</w:t>
      </w:r>
      <w:r w:rsidR="009246D9">
        <w:rPr>
          <w:rFonts w:ascii="Century Gothic" w:hAnsi="Century Gothic"/>
          <w:sz w:val="24"/>
          <w:szCs w:val="24"/>
        </w:rPr>
        <w:t xml:space="preserve"> a strong foundation in their physical skills </w:t>
      </w:r>
      <w:r>
        <w:rPr>
          <w:rFonts w:ascii="Century Gothic" w:hAnsi="Century Gothic"/>
          <w:sz w:val="24"/>
          <w:szCs w:val="24"/>
        </w:rPr>
        <w:t xml:space="preserve">in the first three years of life.  During this time, this </w:t>
      </w:r>
      <w:r w:rsidR="009246D9">
        <w:rPr>
          <w:rFonts w:ascii="Century Gothic" w:hAnsi="Century Gothic"/>
          <w:sz w:val="24"/>
          <w:szCs w:val="24"/>
        </w:rPr>
        <w:t xml:space="preserve">motor </w:t>
      </w:r>
      <w:r>
        <w:rPr>
          <w:rFonts w:ascii="Century Gothic" w:hAnsi="Century Gothic"/>
          <w:sz w:val="24"/>
          <w:szCs w:val="24"/>
        </w:rPr>
        <w:t xml:space="preserve">learning influences how the brain develops.  Early </w:t>
      </w:r>
      <w:r w:rsidR="009246D9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ntervention is critically important because infants, toddlers, and preschoolers have developing brains that are designed to learn </w:t>
      </w:r>
      <w:r w:rsidR="009246D9">
        <w:rPr>
          <w:rFonts w:ascii="Century Gothic" w:hAnsi="Century Gothic"/>
          <w:sz w:val="24"/>
          <w:szCs w:val="24"/>
        </w:rPr>
        <w:t>and practice gross-motor</w:t>
      </w:r>
      <w:r>
        <w:rPr>
          <w:rFonts w:ascii="Century Gothic" w:hAnsi="Century Gothic"/>
          <w:sz w:val="24"/>
          <w:szCs w:val="24"/>
        </w:rPr>
        <w:t xml:space="preserve"> skills.  If there is a problem with that development, </w:t>
      </w:r>
      <w:r w:rsidR="00D37A72">
        <w:rPr>
          <w:rFonts w:ascii="Century Gothic" w:hAnsi="Century Gothic"/>
          <w:sz w:val="24"/>
          <w:szCs w:val="24"/>
        </w:rPr>
        <w:t xml:space="preserve">physical or developmental </w:t>
      </w:r>
      <w:r>
        <w:rPr>
          <w:rFonts w:ascii="Century Gothic" w:hAnsi="Century Gothic"/>
          <w:sz w:val="24"/>
          <w:szCs w:val="24"/>
        </w:rPr>
        <w:t>therapy should be started as soon as possible to take advantage of this period of brain development.</w:t>
      </w:r>
    </w:p>
    <w:p w:rsidR="00CC5147" w:rsidRDefault="00CC5147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CC5147" w:rsidRPr="004C3034" w:rsidRDefault="00CC5147" w:rsidP="00087528">
      <w:pPr>
        <w:pStyle w:val="NormalWeb"/>
        <w:ind w:firstLine="7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Innovative Therapy </w:t>
      </w:r>
      <w:r w:rsidR="004D5750">
        <w:rPr>
          <w:rFonts w:ascii="Century Gothic" w:hAnsi="Century Gothic"/>
          <w:sz w:val="24"/>
          <w:szCs w:val="24"/>
        </w:rPr>
        <w:t>4</w:t>
      </w:r>
      <w:r w:rsidR="002C6DEA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Kids will be at our school conducting </w:t>
      </w:r>
      <w:r w:rsidR="00D37A72">
        <w:rPr>
          <w:rFonts w:ascii="Century Gothic" w:hAnsi="Century Gothic"/>
          <w:sz w:val="24"/>
          <w:szCs w:val="24"/>
        </w:rPr>
        <w:t>Gross Motor D</w:t>
      </w:r>
      <w:r w:rsidR="009246D9">
        <w:rPr>
          <w:rFonts w:ascii="Century Gothic" w:hAnsi="Century Gothic"/>
          <w:sz w:val="24"/>
          <w:szCs w:val="24"/>
        </w:rPr>
        <w:t xml:space="preserve">evelopmental </w:t>
      </w:r>
      <w:r w:rsidR="004C3034">
        <w:rPr>
          <w:rFonts w:ascii="Century Gothic" w:hAnsi="Century Gothic"/>
          <w:sz w:val="24"/>
          <w:szCs w:val="24"/>
        </w:rPr>
        <w:t>Screenings on</w:t>
      </w:r>
      <w:r w:rsidR="002C6DEA">
        <w:rPr>
          <w:rFonts w:ascii="Century Gothic" w:hAnsi="Century Gothic"/>
          <w:sz w:val="24"/>
          <w:szCs w:val="24"/>
        </w:rPr>
        <w:t xml:space="preserve"> </w:t>
      </w:r>
      <w:r w:rsidR="006760CC" w:rsidRPr="006760CC">
        <w:rPr>
          <w:rFonts w:ascii="Century Gothic" w:hAnsi="Century Gothic"/>
          <w:b/>
          <w:sz w:val="24"/>
          <w:szCs w:val="24"/>
          <w:u w:val="single"/>
        </w:rPr>
        <w:t>Friday, November 13th</w:t>
      </w:r>
      <w:r w:rsidR="00005A22" w:rsidRPr="00005A22">
        <w:rPr>
          <w:rFonts w:ascii="Century Gothic" w:hAnsi="Century Gothic"/>
          <w:sz w:val="24"/>
          <w:szCs w:val="24"/>
        </w:rPr>
        <w:t>.</w:t>
      </w:r>
      <w:r w:rsidR="00E11FA3">
        <w:rPr>
          <w:rFonts w:ascii="Century Gothic" w:hAnsi="Century Gothic"/>
          <w:sz w:val="24"/>
          <w:szCs w:val="24"/>
        </w:rPr>
        <w:t xml:space="preserve"> </w:t>
      </w:r>
      <w:r w:rsidR="002C6DEA">
        <w:rPr>
          <w:rFonts w:ascii="Century Gothic" w:hAnsi="Century Gothic"/>
          <w:sz w:val="24"/>
          <w:szCs w:val="24"/>
        </w:rPr>
        <w:t xml:space="preserve">The screenings are for all children ages 0 - 24 months. </w:t>
      </w:r>
      <w:r w:rsidR="00D37A72">
        <w:rPr>
          <w:rFonts w:ascii="Century Gothic" w:hAnsi="Century Gothic"/>
          <w:sz w:val="24"/>
          <w:szCs w:val="24"/>
        </w:rPr>
        <w:t>The therapist will be looking at a range of age appropriate gross motor skills, from rolling, sitting, creeping, crawling, standing, climbing, walking, jumping</w:t>
      </w:r>
      <w:r w:rsidR="00DA6486">
        <w:rPr>
          <w:rFonts w:ascii="Century Gothic" w:hAnsi="Century Gothic"/>
          <w:sz w:val="24"/>
          <w:szCs w:val="24"/>
        </w:rPr>
        <w:t>,</w:t>
      </w:r>
      <w:r w:rsidR="00D37A72">
        <w:rPr>
          <w:rFonts w:ascii="Century Gothic" w:hAnsi="Century Gothic"/>
          <w:sz w:val="24"/>
          <w:szCs w:val="24"/>
        </w:rPr>
        <w:t xml:space="preserve"> running, balance and ball skills. </w:t>
      </w:r>
      <w:r w:rsidR="00E11FA3">
        <w:rPr>
          <w:rFonts w:ascii="Century Gothic" w:hAnsi="Century Gothic"/>
          <w:sz w:val="24"/>
          <w:szCs w:val="24"/>
        </w:rPr>
        <w:t>Please join us for this exciting event!</w:t>
      </w:r>
    </w:p>
    <w:p w:rsidR="00CC5147" w:rsidRPr="004C3034" w:rsidRDefault="00CC5147" w:rsidP="00DB7F6A">
      <w:pPr>
        <w:pStyle w:val="NormalWeb"/>
        <w:rPr>
          <w:rFonts w:ascii="Century Gothic" w:hAnsi="Century Gothic"/>
          <w:sz w:val="24"/>
          <w:szCs w:val="24"/>
          <w:u w:val="single"/>
        </w:rPr>
      </w:pPr>
    </w:p>
    <w:p w:rsidR="00CC5147" w:rsidRDefault="00CC5147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would like your child screened please return this form</w:t>
      </w:r>
      <w:r w:rsidR="00E10FE6">
        <w:rPr>
          <w:rFonts w:ascii="Century Gothic" w:hAnsi="Century Gothic"/>
          <w:sz w:val="24"/>
          <w:szCs w:val="24"/>
        </w:rPr>
        <w:t xml:space="preserve"> with a $20 fee </w:t>
      </w:r>
      <w:r w:rsidR="00E11FA3">
        <w:rPr>
          <w:rFonts w:ascii="Century Gothic" w:hAnsi="Century Gothic"/>
          <w:sz w:val="24"/>
          <w:szCs w:val="24"/>
        </w:rPr>
        <w:t>to receive a comprehensive checklist of your child’s skills.</w:t>
      </w:r>
      <w:r w:rsidR="00E10FE6">
        <w:rPr>
          <w:rFonts w:ascii="Century Gothic" w:hAnsi="Century Gothic"/>
          <w:sz w:val="24"/>
          <w:szCs w:val="24"/>
        </w:rPr>
        <w:t xml:space="preserve"> </w:t>
      </w:r>
    </w:p>
    <w:p w:rsidR="00E10FE6" w:rsidRDefault="00E10FE6" w:rsidP="00DB7F6A">
      <w:pPr>
        <w:pStyle w:val="NormalWeb"/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:rsidR="0068645A" w:rsidRDefault="0068645A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5C380F" w:rsidRDefault="005C380F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E10FE6" w:rsidRDefault="00E10FE6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Child:</w:t>
      </w:r>
      <w:r w:rsidR="00005A2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 Parent: __________________________</w:t>
      </w:r>
    </w:p>
    <w:p w:rsidR="00E10FE6" w:rsidRDefault="00E10FE6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E10FE6" w:rsidRPr="00CC5147" w:rsidRDefault="00D37A72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</w:t>
      </w:r>
      <w:r w:rsidR="00E10FE6">
        <w:rPr>
          <w:rFonts w:ascii="Century Gothic" w:hAnsi="Century Gothic"/>
          <w:sz w:val="24"/>
          <w:szCs w:val="24"/>
        </w:rPr>
        <w:t>:</w:t>
      </w:r>
      <w:r w:rsidR="00005A22">
        <w:rPr>
          <w:rFonts w:ascii="Century Gothic" w:hAnsi="Century Gothic"/>
          <w:sz w:val="24"/>
          <w:szCs w:val="24"/>
        </w:rPr>
        <w:t xml:space="preserve"> </w:t>
      </w:r>
      <w:r w:rsidR="00E10FE6">
        <w:rPr>
          <w:rFonts w:ascii="Century Gothic" w:hAnsi="Century Gothic"/>
          <w:sz w:val="24"/>
          <w:szCs w:val="24"/>
        </w:rPr>
        <w:t>_________________________</w:t>
      </w:r>
      <w:r w:rsidR="00005A22">
        <w:rPr>
          <w:rFonts w:ascii="Century Gothic" w:hAnsi="Century Gothic"/>
          <w:sz w:val="24"/>
          <w:szCs w:val="24"/>
        </w:rPr>
        <w:t xml:space="preserve"> </w:t>
      </w:r>
      <w:r w:rsidR="001A5470">
        <w:rPr>
          <w:rFonts w:ascii="Century Gothic" w:hAnsi="Century Gothic"/>
          <w:sz w:val="24"/>
          <w:szCs w:val="24"/>
        </w:rPr>
        <w:t>P</w:t>
      </w:r>
      <w:r w:rsidR="00E10FE6">
        <w:rPr>
          <w:rFonts w:ascii="Century Gothic" w:hAnsi="Century Gothic"/>
          <w:sz w:val="24"/>
          <w:szCs w:val="24"/>
        </w:rPr>
        <w:t>hone:</w:t>
      </w:r>
      <w:r w:rsidR="00F27AF7">
        <w:rPr>
          <w:rFonts w:ascii="Century Gothic" w:hAnsi="Century Gothic"/>
          <w:sz w:val="24"/>
          <w:szCs w:val="24"/>
        </w:rPr>
        <w:t xml:space="preserve"> </w:t>
      </w:r>
      <w:r w:rsidR="00E10FE6">
        <w:rPr>
          <w:rFonts w:ascii="Century Gothic" w:hAnsi="Century Gothic"/>
          <w:sz w:val="24"/>
          <w:szCs w:val="24"/>
        </w:rPr>
        <w:t>_________________________</w:t>
      </w:r>
      <w:r w:rsidR="001A5470">
        <w:rPr>
          <w:rFonts w:ascii="Century Gothic" w:hAnsi="Century Gothic"/>
          <w:sz w:val="24"/>
          <w:szCs w:val="24"/>
        </w:rPr>
        <w:t>______</w:t>
      </w:r>
      <w:bookmarkStart w:id="0" w:name="_GoBack"/>
      <w:bookmarkEnd w:id="0"/>
    </w:p>
    <w:p w:rsidR="00CC5147" w:rsidRDefault="00CC5147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C27CBA" w:rsidRDefault="00C27CBA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Concerns that you may have: ________________________________________________</w:t>
      </w:r>
    </w:p>
    <w:p w:rsidR="00E11FA3" w:rsidRDefault="00E11FA3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27CBA" w:rsidRDefault="00E11FA3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27CBA" w:rsidRDefault="00E11FA3" w:rsidP="00DB7F6A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E11FA3" w:rsidRDefault="00E11FA3" w:rsidP="00DB7F6A">
      <w:pPr>
        <w:pStyle w:val="NormalWeb"/>
        <w:rPr>
          <w:rFonts w:ascii="Century Gothic" w:hAnsi="Century Gothic"/>
          <w:sz w:val="24"/>
          <w:szCs w:val="24"/>
        </w:rPr>
      </w:pPr>
    </w:p>
    <w:p w:rsidR="00C27CBA" w:rsidRPr="00C27CBA" w:rsidRDefault="00C27CBA" w:rsidP="00DB7F6A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2"/>
          <w:szCs w:val="22"/>
        </w:rPr>
        <w:t>Please make checks payable to Innovative Therapy 4-Kids</w:t>
      </w:r>
    </w:p>
    <w:sectPr w:rsidR="00C27CBA" w:rsidRPr="00C27CBA" w:rsidSect="002A438B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9C" w:rsidRDefault="00F6449C" w:rsidP="009975E0">
      <w:pPr>
        <w:spacing w:after="0" w:line="240" w:lineRule="auto"/>
      </w:pPr>
      <w:r>
        <w:separator/>
      </w:r>
    </w:p>
  </w:endnote>
  <w:endnote w:type="continuationSeparator" w:id="0">
    <w:p w:rsidR="00F6449C" w:rsidRDefault="00F6449C" w:rsidP="009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74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AF7" w:rsidRDefault="00F27AF7" w:rsidP="009975E0">
        <w:pPr>
          <w:pStyle w:val="Footer"/>
          <w:rPr>
            <w:rFonts w:ascii="Century Gothic" w:hAnsi="Century Gothic"/>
            <w:b/>
            <w:szCs w:val="24"/>
          </w:rPr>
        </w:pPr>
        <w:r w:rsidRPr="004E47D1">
          <w:rPr>
            <w:rFonts w:ascii="Comic Sans MS" w:hAnsi="Comic Sans MS"/>
            <w:sz w:val="16"/>
          </w:rPr>
          <w:ptab w:relativeTo="margin" w:alignment="center" w:leader="none"/>
        </w:r>
        <w:r w:rsidRPr="00773B14">
          <w:rPr>
            <w:rFonts w:ascii="Comic Sans MS" w:hAnsi="Comic Sans MS"/>
            <w:sz w:val="20"/>
          </w:rPr>
          <w:t xml:space="preserve">  </w:t>
        </w:r>
        <w:r w:rsidRPr="00773B14">
          <w:rPr>
            <w:rFonts w:ascii="Comic Sans MS" w:hAnsi="Comic Sans MS"/>
            <w:b/>
            <w:szCs w:val="24"/>
          </w:rPr>
          <w:t>Innovative Therapy 4-Kids, Inc.</w:t>
        </w:r>
        <w:r w:rsidRPr="00773B14">
          <w:rPr>
            <w:rFonts w:ascii="Century Gothic" w:hAnsi="Century Gothic"/>
            <w:b/>
            <w:szCs w:val="24"/>
          </w:rPr>
          <w:t xml:space="preserve"> </w:t>
        </w:r>
      </w:p>
      <w:p w:rsidR="00F27AF7" w:rsidRPr="00773B14" w:rsidRDefault="00F27AF7" w:rsidP="00112C6F">
        <w:pPr>
          <w:pStyle w:val="Footer"/>
          <w:jc w:val="center"/>
          <w:rPr>
            <w:rFonts w:ascii="Century Gothic" w:hAnsi="Century Gothic"/>
            <w:sz w:val="18"/>
          </w:rPr>
        </w:pPr>
        <w:r>
          <w:rPr>
            <w:rFonts w:ascii="Century Gothic" w:hAnsi="Century Gothic"/>
            <w:sz w:val="18"/>
          </w:rPr>
          <w:t>6185 Paseo Del Norte Carlsbad, CA 92011</w:t>
        </w:r>
      </w:p>
      <w:p w:rsidR="00F27AF7" w:rsidRPr="00773B14" w:rsidRDefault="00F27AF7" w:rsidP="009975E0">
        <w:pPr>
          <w:pStyle w:val="Footer"/>
          <w:jc w:val="center"/>
          <w:rPr>
            <w:rFonts w:ascii="Century Gothic" w:hAnsi="Century Gothic"/>
            <w:color w:val="000000"/>
            <w:sz w:val="16"/>
            <w:szCs w:val="20"/>
          </w:rPr>
        </w:pPr>
        <w:r w:rsidRPr="00773B14">
          <w:rPr>
            <w:rFonts w:ascii="Century Gothic" w:hAnsi="Century Gothic"/>
            <w:sz w:val="18"/>
          </w:rPr>
          <w:t xml:space="preserve">P: (760) </w:t>
        </w:r>
        <w:r>
          <w:rPr>
            <w:rFonts w:ascii="Century Gothic" w:hAnsi="Century Gothic"/>
            <w:sz w:val="18"/>
          </w:rPr>
          <w:t>438-3300, F: (760) 438-3320</w:t>
        </w:r>
        <w:r w:rsidRPr="00773B14">
          <w:rPr>
            <w:rFonts w:ascii="Century Gothic" w:hAnsi="Century Gothic"/>
            <w:color w:val="000000"/>
            <w:sz w:val="16"/>
            <w:szCs w:val="20"/>
          </w:rPr>
          <w:t xml:space="preserve"> </w:t>
        </w:r>
      </w:p>
      <w:p w:rsidR="00F27AF7" w:rsidRPr="00773B14" w:rsidRDefault="00F27AF7" w:rsidP="009975E0">
        <w:pPr>
          <w:pStyle w:val="Footer"/>
          <w:jc w:val="center"/>
          <w:rPr>
            <w:rFonts w:ascii="Century Gothic" w:hAnsi="Century Gothic"/>
            <w:color w:val="000000"/>
            <w:sz w:val="16"/>
            <w:szCs w:val="20"/>
          </w:rPr>
        </w:pPr>
        <w:r w:rsidRPr="00773B14">
          <w:rPr>
            <w:rFonts w:ascii="Century Gothic" w:hAnsi="Century Gothic"/>
            <w:color w:val="000000"/>
            <w:sz w:val="16"/>
            <w:szCs w:val="20"/>
          </w:rPr>
          <w:t xml:space="preserve">www.IT4K.com, </w:t>
        </w:r>
        <w:r w:rsidRPr="009975E0">
          <w:rPr>
            <w:rFonts w:ascii="Century Gothic" w:hAnsi="Century Gothic"/>
            <w:sz w:val="16"/>
            <w:szCs w:val="20"/>
          </w:rPr>
          <w:t>info@IT4K.com</w:t>
        </w:r>
      </w:p>
      <w:p w:rsidR="00F27AF7" w:rsidRDefault="00F27AF7" w:rsidP="009975E0">
        <w:pPr>
          <w:pStyle w:val="Footer"/>
          <w:jc w:val="right"/>
          <w:rPr>
            <w:noProof/>
          </w:rPr>
        </w:pPr>
        <w:r w:rsidRPr="004E47D1">
          <w:rPr>
            <w:rFonts w:ascii="Franklin Gothic Book" w:hAnsi="Franklin Gothic Book"/>
            <w:color w:val="000000"/>
            <w:sz w:val="12"/>
            <w:szCs w:val="20"/>
          </w:rPr>
          <w:t xml:space="preserve">                                                  </w:t>
        </w:r>
        <w:r>
          <w:rPr>
            <w:rFonts w:ascii="Franklin Gothic Book" w:hAnsi="Franklin Gothic Book"/>
            <w:color w:val="000000"/>
            <w:sz w:val="12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F27AF7" w:rsidRDefault="00F27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9C" w:rsidRDefault="00F6449C" w:rsidP="009975E0">
      <w:pPr>
        <w:spacing w:after="0" w:line="240" w:lineRule="auto"/>
      </w:pPr>
      <w:r>
        <w:separator/>
      </w:r>
    </w:p>
  </w:footnote>
  <w:footnote w:type="continuationSeparator" w:id="0">
    <w:p w:rsidR="00F6449C" w:rsidRDefault="00F6449C" w:rsidP="0099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F44"/>
    <w:multiLevelType w:val="hybridMultilevel"/>
    <w:tmpl w:val="6A941AA4"/>
    <w:lvl w:ilvl="0" w:tplc="2D7E7F3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8D4C97"/>
    <w:multiLevelType w:val="hybridMultilevel"/>
    <w:tmpl w:val="53E27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E0"/>
    <w:rsid w:val="00005A22"/>
    <w:rsid w:val="00051995"/>
    <w:rsid w:val="00053934"/>
    <w:rsid w:val="00087528"/>
    <w:rsid w:val="000C43F9"/>
    <w:rsid w:val="000E629D"/>
    <w:rsid w:val="00112C6F"/>
    <w:rsid w:val="001A5470"/>
    <w:rsid w:val="00202379"/>
    <w:rsid w:val="00243F18"/>
    <w:rsid w:val="002A438B"/>
    <w:rsid w:val="002C6DEA"/>
    <w:rsid w:val="002F6DC5"/>
    <w:rsid w:val="003F26B9"/>
    <w:rsid w:val="00464F23"/>
    <w:rsid w:val="004C3034"/>
    <w:rsid w:val="004D5451"/>
    <w:rsid w:val="004D5750"/>
    <w:rsid w:val="00565C3B"/>
    <w:rsid w:val="005C380F"/>
    <w:rsid w:val="00634C53"/>
    <w:rsid w:val="006760CC"/>
    <w:rsid w:val="0068645A"/>
    <w:rsid w:val="00731096"/>
    <w:rsid w:val="007824EF"/>
    <w:rsid w:val="00802116"/>
    <w:rsid w:val="008166FF"/>
    <w:rsid w:val="008621B4"/>
    <w:rsid w:val="008B0E2C"/>
    <w:rsid w:val="009246D9"/>
    <w:rsid w:val="0092546A"/>
    <w:rsid w:val="00963D90"/>
    <w:rsid w:val="00966DCA"/>
    <w:rsid w:val="009975E0"/>
    <w:rsid w:val="009E62B1"/>
    <w:rsid w:val="00A85756"/>
    <w:rsid w:val="00AA7E51"/>
    <w:rsid w:val="00AC5844"/>
    <w:rsid w:val="00AD1903"/>
    <w:rsid w:val="00AD7F1E"/>
    <w:rsid w:val="00B162BE"/>
    <w:rsid w:val="00B34DE8"/>
    <w:rsid w:val="00C10441"/>
    <w:rsid w:val="00C219DB"/>
    <w:rsid w:val="00C27CBA"/>
    <w:rsid w:val="00C565C2"/>
    <w:rsid w:val="00CC5147"/>
    <w:rsid w:val="00CE0FED"/>
    <w:rsid w:val="00D37A72"/>
    <w:rsid w:val="00D471CD"/>
    <w:rsid w:val="00D776E2"/>
    <w:rsid w:val="00DA6486"/>
    <w:rsid w:val="00DB7F6A"/>
    <w:rsid w:val="00DF5403"/>
    <w:rsid w:val="00E10FE6"/>
    <w:rsid w:val="00E11FA3"/>
    <w:rsid w:val="00E747DE"/>
    <w:rsid w:val="00EC4C29"/>
    <w:rsid w:val="00F27AF7"/>
    <w:rsid w:val="00F6449C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E0"/>
  </w:style>
  <w:style w:type="paragraph" w:styleId="Footer">
    <w:name w:val="footer"/>
    <w:basedOn w:val="Normal"/>
    <w:link w:val="FooterChar"/>
    <w:uiPriority w:val="99"/>
    <w:unhideWhenUsed/>
    <w:rsid w:val="0099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E0"/>
  </w:style>
  <w:style w:type="character" w:styleId="Hyperlink">
    <w:name w:val="Hyperlink"/>
    <w:basedOn w:val="DefaultParagraphFont"/>
    <w:uiPriority w:val="99"/>
    <w:unhideWhenUsed/>
    <w:rsid w:val="009975E0"/>
    <w:rPr>
      <w:color w:val="0000FF" w:themeColor="hyperlink"/>
      <w:u w:val="single"/>
    </w:rPr>
  </w:style>
  <w:style w:type="paragraph" w:styleId="NormalWeb">
    <w:name w:val="Normal (Web)"/>
    <w:basedOn w:val="Normal"/>
    <w:rsid w:val="00C219D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qFormat/>
    <w:rsid w:val="00C219DB"/>
    <w:rPr>
      <w:b/>
      <w:bCs/>
    </w:rPr>
  </w:style>
  <w:style w:type="paragraph" w:styleId="ListParagraph">
    <w:name w:val="List Paragraph"/>
    <w:basedOn w:val="Normal"/>
    <w:uiPriority w:val="34"/>
    <w:qFormat/>
    <w:rsid w:val="00C10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A9F0-5CD2-437B-B40F-51B3EDE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 temp</dc:creator>
  <cp:lastModifiedBy>vmilroy</cp:lastModifiedBy>
  <cp:revision>2</cp:revision>
  <cp:lastPrinted>2015-09-10T20:14:00Z</cp:lastPrinted>
  <dcterms:created xsi:type="dcterms:W3CDTF">2015-10-27T16:59:00Z</dcterms:created>
  <dcterms:modified xsi:type="dcterms:W3CDTF">2015-10-27T16:59:00Z</dcterms:modified>
</cp:coreProperties>
</file>